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DE6A" w14:textId="77777777" w:rsidR="009063AE" w:rsidRDefault="00000000">
      <w:pPr>
        <w:pStyle w:val="Standard"/>
        <w:jc w:val="right"/>
        <w:rPr>
          <w:rFonts w:hint="eastAsia"/>
        </w:rPr>
      </w:pPr>
      <w:r>
        <w:rPr>
          <w:sz w:val="18"/>
        </w:rPr>
        <w:t>&lt;</w:t>
      </w:r>
      <w:proofErr w:type="spellStart"/>
      <w:r>
        <w:rPr>
          <w:sz w:val="18"/>
        </w:rPr>
        <w:t>urząd_miasto</w:t>
      </w:r>
      <w:proofErr w:type="spellEnd"/>
      <w:r>
        <w:rPr>
          <w:sz w:val="18"/>
        </w:rPr>
        <w:t>&gt;, dnia &lt;</w:t>
      </w:r>
      <w:proofErr w:type="spellStart"/>
      <w:r>
        <w:rPr>
          <w:sz w:val="18"/>
        </w:rPr>
        <w:t>data_bieżąca</w:t>
      </w:r>
      <w:proofErr w:type="spellEnd"/>
      <w:r>
        <w:rPr>
          <w:sz w:val="18"/>
        </w:rPr>
        <w:t>&gt;</w:t>
      </w:r>
    </w:p>
    <w:p w14:paraId="12A4880A" w14:textId="77777777" w:rsidR="009063AE" w:rsidRDefault="00000000">
      <w:pPr>
        <w:pStyle w:val="Standard"/>
        <w:rPr>
          <w:rFonts w:hint="eastAsia"/>
        </w:rPr>
      </w:pPr>
      <w:r>
        <w:rPr>
          <w:sz w:val="18"/>
        </w:rPr>
        <w:t xml:space="preserve">BURMISTRZ                                                                 </w:t>
      </w:r>
    </w:p>
    <w:p w14:paraId="4D03A0F4" w14:textId="3CAA2150" w:rsidR="009063AE" w:rsidRDefault="00000000">
      <w:pPr>
        <w:pStyle w:val="Standard"/>
        <w:rPr>
          <w:rFonts w:hint="eastAsia"/>
        </w:rPr>
      </w:pPr>
      <w:r>
        <w:rPr>
          <w:sz w:val="18"/>
        </w:rPr>
        <w:t xml:space="preserve">GMINY </w:t>
      </w:r>
      <w:r w:rsidR="00D346B6">
        <w:rPr>
          <w:sz w:val="18"/>
        </w:rPr>
        <w:t>………………………………….</w:t>
      </w:r>
      <w:r>
        <w:rPr>
          <w:sz w:val="18"/>
        </w:rPr>
        <w:t xml:space="preserve">   </w:t>
      </w:r>
    </w:p>
    <w:p w14:paraId="1F4288C2" w14:textId="77777777" w:rsidR="009063AE" w:rsidRDefault="00000000">
      <w:pPr>
        <w:pStyle w:val="Standard"/>
        <w:rPr>
          <w:rFonts w:hint="eastAsia"/>
        </w:rPr>
      </w:pPr>
      <w:r>
        <w:rPr>
          <w:sz w:val="18"/>
        </w:rPr>
        <w:t xml:space="preserve">                                                                                           </w:t>
      </w:r>
    </w:p>
    <w:p w14:paraId="56854554" w14:textId="77777777" w:rsidR="009063AE" w:rsidRDefault="00000000">
      <w:pPr>
        <w:pStyle w:val="Standard"/>
        <w:rPr>
          <w:rFonts w:hint="eastAsia"/>
        </w:rPr>
      </w:pPr>
      <w:r>
        <w:rPr>
          <w:sz w:val="18"/>
        </w:rPr>
        <w:t>&lt;</w:t>
      </w:r>
      <w:proofErr w:type="spellStart"/>
      <w:r>
        <w:rPr>
          <w:sz w:val="18"/>
        </w:rPr>
        <w:t>numer_decyzja</w:t>
      </w:r>
      <w:proofErr w:type="spellEnd"/>
      <w:r>
        <w:rPr>
          <w:sz w:val="18"/>
        </w:rPr>
        <w:t xml:space="preserve">&gt;      </w:t>
      </w:r>
    </w:p>
    <w:p w14:paraId="51C192F6" w14:textId="77777777" w:rsidR="009063AE" w:rsidRDefault="009063AE">
      <w:pPr>
        <w:pStyle w:val="Standard"/>
        <w:rPr>
          <w:rFonts w:hint="eastAsia"/>
          <w:sz w:val="18"/>
        </w:rPr>
      </w:pPr>
    </w:p>
    <w:p w14:paraId="0A2FD358" w14:textId="77777777" w:rsidR="009063AE" w:rsidRDefault="009063AE">
      <w:pPr>
        <w:pStyle w:val="Standard"/>
        <w:rPr>
          <w:rFonts w:hint="eastAsia"/>
          <w:sz w:val="18"/>
        </w:rPr>
      </w:pPr>
    </w:p>
    <w:p w14:paraId="67CB80A0" w14:textId="77777777" w:rsidR="009063AE" w:rsidRDefault="00000000">
      <w:pPr>
        <w:pStyle w:val="Standard"/>
        <w:jc w:val="center"/>
        <w:rPr>
          <w:rFonts w:hint="eastAsia"/>
        </w:rPr>
      </w:pPr>
      <w:r>
        <w:rPr>
          <w:sz w:val="18"/>
        </w:rPr>
        <w:t xml:space="preserve"> Pan/Pani:  </w:t>
      </w:r>
      <w:r>
        <w:rPr>
          <w:b/>
          <w:sz w:val="18"/>
        </w:rPr>
        <w:t>&lt;wnioskodawca&gt;</w:t>
      </w:r>
    </w:p>
    <w:p w14:paraId="05127A08" w14:textId="77777777" w:rsidR="009063AE" w:rsidRDefault="00000000">
      <w:pPr>
        <w:pStyle w:val="Standard"/>
        <w:jc w:val="center"/>
        <w:rPr>
          <w:rFonts w:hint="eastAsia"/>
        </w:rPr>
      </w:pPr>
      <w:r>
        <w:rPr>
          <w:sz w:val="18"/>
        </w:rPr>
        <w:t xml:space="preserve"> zam.:  </w:t>
      </w:r>
      <w:r>
        <w:rPr>
          <w:b/>
          <w:sz w:val="18"/>
        </w:rPr>
        <w:t>&lt;</w:t>
      </w:r>
      <w:proofErr w:type="spellStart"/>
      <w:r>
        <w:rPr>
          <w:b/>
          <w:sz w:val="18"/>
        </w:rPr>
        <w:t>wnioskodawca_adres</w:t>
      </w:r>
      <w:proofErr w:type="spellEnd"/>
      <w:r>
        <w:rPr>
          <w:b/>
          <w:sz w:val="18"/>
        </w:rPr>
        <w:t>&gt;</w:t>
      </w:r>
    </w:p>
    <w:p w14:paraId="30E03AB5" w14:textId="77777777" w:rsidR="009063AE" w:rsidRDefault="009063AE">
      <w:pPr>
        <w:pStyle w:val="Standard"/>
        <w:jc w:val="center"/>
        <w:rPr>
          <w:rFonts w:hint="eastAsia"/>
          <w:b/>
          <w:sz w:val="18"/>
        </w:rPr>
      </w:pPr>
    </w:p>
    <w:p w14:paraId="2538F544" w14:textId="77777777" w:rsidR="009063AE" w:rsidRDefault="009063AE">
      <w:pPr>
        <w:pStyle w:val="Standard"/>
        <w:jc w:val="center"/>
        <w:rPr>
          <w:rFonts w:hint="eastAsia"/>
          <w:sz w:val="18"/>
        </w:rPr>
      </w:pPr>
    </w:p>
    <w:p w14:paraId="1525FE6F" w14:textId="77777777" w:rsidR="009063AE" w:rsidRDefault="009063AE">
      <w:pPr>
        <w:pStyle w:val="Standard"/>
        <w:rPr>
          <w:rFonts w:hint="eastAsia"/>
          <w:sz w:val="18"/>
        </w:rPr>
      </w:pPr>
    </w:p>
    <w:p w14:paraId="6D9E9BCC" w14:textId="77777777" w:rsidR="009063AE" w:rsidRDefault="00000000">
      <w:pPr>
        <w:pStyle w:val="Standard"/>
        <w:jc w:val="center"/>
        <w:rPr>
          <w:rFonts w:hint="eastAsia"/>
        </w:rPr>
      </w:pPr>
      <w:r>
        <w:rPr>
          <w:b/>
          <w:sz w:val="18"/>
        </w:rPr>
        <w:t>Zawiadomienie o pozostawieniu wniosku bez rozpoznania</w:t>
      </w:r>
    </w:p>
    <w:p w14:paraId="78CBD924" w14:textId="77777777" w:rsidR="009063AE" w:rsidRDefault="009063AE">
      <w:pPr>
        <w:pStyle w:val="Standard"/>
        <w:jc w:val="center"/>
        <w:rPr>
          <w:rFonts w:hint="eastAsia"/>
          <w:b/>
          <w:sz w:val="18"/>
        </w:rPr>
      </w:pPr>
    </w:p>
    <w:p w14:paraId="3F5639FB" w14:textId="77777777" w:rsidR="009063AE" w:rsidRDefault="009063AE">
      <w:pPr>
        <w:pStyle w:val="Standard"/>
        <w:jc w:val="center"/>
        <w:rPr>
          <w:rFonts w:hint="eastAsia"/>
          <w:b/>
          <w:sz w:val="18"/>
        </w:rPr>
      </w:pPr>
    </w:p>
    <w:p w14:paraId="69FB2E6B" w14:textId="77777777" w:rsidR="009063AE" w:rsidRDefault="009063AE">
      <w:pPr>
        <w:pStyle w:val="Standard"/>
        <w:jc w:val="center"/>
        <w:rPr>
          <w:rFonts w:hint="eastAsia"/>
          <w:b/>
          <w:sz w:val="18"/>
        </w:rPr>
      </w:pPr>
    </w:p>
    <w:p w14:paraId="6430AFB6" w14:textId="77777777" w:rsidR="009063AE" w:rsidRDefault="00000000">
      <w:pPr>
        <w:pStyle w:val="Standard"/>
        <w:jc w:val="both"/>
        <w:rPr>
          <w:rFonts w:hint="eastAsia"/>
        </w:rPr>
      </w:pPr>
      <w:r>
        <w:rPr>
          <w:sz w:val="18"/>
        </w:rPr>
        <w:t>Na podstawie art. 2 ust.1, ust.3a-3b, ust. 7, ust. 15, art. 3 ust. 1-3 ustawy z 5 sierpnia 2022 r. o dodatku węglowym (Dz. U. z 2022 r. poz.1692 ze zm.)  po rozpatrzeniu Pana/Pani wniosku z dnia ………………</w:t>
      </w:r>
    </w:p>
    <w:p w14:paraId="3AD1C816" w14:textId="77777777" w:rsidR="009063AE" w:rsidRDefault="009063AE">
      <w:pPr>
        <w:pStyle w:val="Standard"/>
        <w:jc w:val="both"/>
        <w:rPr>
          <w:rFonts w:hint="eastAsia"/>
          <w:b/>
          <w:sz w:val="18"/>
        </w:rPr>
      </w:pPr>
    </w:p>
    <w:p w14:paraId="1CF5CE35" w14:textId="77777777" w:rsidR="009063AE" w:rsidRDefault="009063AE">
      <w:pPr>
        <w:pStyle w:val="Standard"/>
        <w:jc w:val="both"/>
        <w:rPr>
          <w:rFonts w:hint="eastAsia"/>
          <w:b/>
          <w:sz w:val="18"/>
        </w:rPr>
      </w:pPr>
    </w:p>
    <w:p w14:paraId="1CF49568" w14:textId="77777777" w:rsidR="009063AE" w:rsidRDefault="009063AE">
      <w:pPr>
        <w:pStyle w:val="Standard"/>
        <w:rPr>
          <w:rFonts w:hint="eastAsia"/>
          <w:sz w:val="18"/>
        </w:rPr>
      </w:pPr>
    </w:p>
    <w:p w14:paraId="6E147B90" w14:textId="77777777" w:rsidR="009063AE" w:rsidRDefault="00000000">
      <w:pPr>
        <w:pStyle w:val="Standard"/>
        <w:jc w:val="center"/>
        <w:rPr>
          <w:rFonts w:hint="eastAsia"/>
        </w:rPr>
      </w:pPr>
      <w:r>
        <w:rPr>
          <w:b/>
          <w:sz w:val="18"/>
        </w:rPr>
        <w:t>zawiadamiam</w:t>
      </w:r>
    </w:p>
    <w:p w14:paraId="22D539C7" w14:textId="77777777" w:rsidR="009063AE" w:rsidRDefault="009063AE">
      <w:pPr>
        <w:pStyle w:val="Standard"/>
        <w:jc w:val="center"/>
        <w:rPr>
          <w:rFonts w:hint="eastAsia"/>
          <w:b/>
          <w:sz w:val="18"/>
        </w:rPr>
      </w:pPr>
    </w:p>
    <w:p w14:paraId="69164183" w14:textId="77777777" w:rsidR="009063AE" w:rsidRDefault="009063AE">
      <w:pPr>
        <w:pStyle w:val="Standard"/>
        <w:jc w:val="center"/>
        <w:rPr>
          <w:rFonts w:hint="eastAsia"/>
          <w:b/>
          <w:sz w:val="18"/>
        </w:rPr>
      </w:pPr>
    </w:p>
    <w:p w14:paraId="15DC1D9A" w14:textId="77777777" w:rsidR="009063AE" w:rsidRDefault="00000000">
      <w:pPr>
        <w:pStyle w:val="Standard"/>
        <w:jc w:val="both"/>
        <w:rPr>
          <w:rFonts w:hint="eastAsia"/>
        </w:rPr>
      </w:pPr>
      <w:r>
        <w:rPr>
          <w:sz w:val="18"/>
        </w:rPr>
        <w:t>iż wniesiony przez Pana/Panią wniosek o wypłatę dodatku węglowego pozostawia się bez rozpoznania.</w:t>
      </w:r>
    </w:p>
    <w:p w14:paraId="38685CB6" w14:textId="77777777" w:rsidR="009063AE" w:rsidRDefault="009063AE">
      <w:pPr>
        <w:pStyle w:val="Standard"/>
        <w:rPr>
          <w:rFonts w:hint="eastAsia"/>
          <w:b/>
          <w:sz w:val="18"/>
        </w:rPr>
      </w:pPr>
    </w:p>
    <w:p w14:paraId="16B97BB3" w14:textId="77777777" w:rsidR="009063AE" w:rsidRDefault="009063AE">
      <w:pPr>
        <w:pStyle w:val="Standard"/>
        <w:rPr>
          <w:rFonts w:hint="eastAsia"/>
          <w:b/>
          <w:sz w:val="18"/>
        </w:rPr>
      </w:pPr>
    </w:p>
    <w:p w14:paraId="64CB43BD" w14:textId="77777777" w:rsidR="009063AE" w:rsidRDefault="009063AE">
      <w:pPr>
        <w:pStyle w:val="Standard"/>
        <w:rPr>
          <w:rFonts w:hint="eastAsia"/>
          <w:b/>
          <w:sz w:val="18"/>
        </w:rPr>
      </w:pPr>
    </w:p>
    <w:p w14:paraId="64F28EF6" w14:textId="77777777" w:rsidR="009063AE" w:rsidRDefault="00000000">
      <w:pPr>
        <w:pStyle w:val="Standard"/>
        <w:jc w:val="center"/>
        <w:rPr>
          <w:rFonts w:hint="eastAsia"/>
        </w:rPr>
      </w:pPr>
      <w:r>
        <w:rPr>
          <w:b/>
          <w:sz w:val="18"/>
        </w:rPr>
        <w:t>Uzasadnienie</w:t>
      </w:r>
    </w:p>
    <w:p w14:paraId="48636363" w14:textId="77777777" w:rsidR="009063AE" w:rsidRDefault="009063AE">
      <w:pPr>
        <w:pStyle w:val="Standard"/>
        <w:jc w:val="center"/>
        <w:rPr>
          <w:rFonts w:hint="eastAsia"/>
          <w:b/>
          <w:sz w:val="18"/>
        </w:rPr>
      </w:pPr>
    </w:p>
    <w:p w14:paraId="27E895A6" w14:textId="21458C4B" w:rsidR="009063AE" w:rsidRDefault="00000000">
      <w:pPr>
        <w:pStyle w:val="Standard"/>
        <w:jc w:val="both"/>
        <w:rPr>
          <w:rFonts w:hint="eastAsia"/>
        </w:rPr>
      </w:pPr>
      <w:r>
        <w:rPr>
          <w:sz w:val="18"/>
        </w:rPr>
        <w:t>W dniu &lt;</w:t>
      </w:r>
      <w:proofErr w:type="spellStart"/>
      <w:r>
        <w:rPr>
          <w:sz w:val="18"/>
        </w:rPr>
        <w:t>data_wniosek</w:t>
      </w:r>
      <w:proofErr w:type="spellEnd"/>
      <w:r>
        <w:rPr>
          <w:sz w:val="18"/>
        </w:rPr>
        <w:t xml:space="preserve">&gt;  złożył/a Pan/Pani w Centrum Usług Społecznych w </w:t>
      </w:r>
      <w:r w:rsidR="00D346B6">
        <w:rPr>
          <w:sz w:val="18"/>
        </w:rPr>
        <w:t>……………</w:t>
      </w:r>
      <w:r>
        <w:rPr>
          <w:sz w:val="18"/>
        </w:rPr>
        <w:t xml:space="preserve"> - Dziale Świadczeń Rodzinnych wniosek o wypłatę dodatku węglowego.</w:t>
      </w:r>
    </w:p>
    <w:p w14:paraId="20C1BC20" w14:textId="77777777" w:rsidR="009063AE" w:rsidRDefault="009063AE">
      <w:pPr>
        <w:pStyle w:val="Standard"/>
        <w:jc w:val="both"/>
        <w:rPr>
          <w:rFonts w:hint="eastAsia"/>
          <w:sz w:val="18"/>
        </w:rPr>
      </w:pPr>
    </w:p>
    <w:p w14:paraId="435AE1A7" w14:textId="77777777" w:rsidR="009063AE" w:rsidRDefault="00000000">
      <w:pPr>
        <w:pStyle w:val="Standard"/>
        <w:spacing w:after="17" w:line="249" w:lineRule="auto"/>
        <w:jc w:val="both"/>
        <w:rPr>
          <w:rFonts w:hint="eastAsia"/>
        </w:rPr>
      </w:pPr>
      <w:r>
        <w:rPr>
          <w:color w:val="000000"/>
          <w:sz w:val="18"/>
        </w:rPr>
        <w:t xml:space="preserve">Zgodnie z art.  2. ust. 1 ustawy dodatek węglowy przysługuje osobie w gospodarstwie domowym, w przypadku gdy głównym źródłem ogrzewania gospodarstwa domowego jest kocioł na paliwo stałe, kominek, koza, ogrzewacz powietrza, trzon kuchenny, </w:t>
      </w:r>
      <w:proofErr w:type="spellStart"/>
      <w:r>
        <w:rPr>
          <w:color w:val="000000"/>
          <w:sz w:val="18"/>
        </w:rPr>
        <w:t>piecokuchnia</w:t>
      </w:r>
      <w:proofErr w:type="spellEnd"/>
      <w:r>
        <w:rPr>
          <w:color w:val="000000"/>
          <w:sz w:val="18"/>
        </w:rPr>
        <w:t>, kuchnia węglowa lub piec kaflowy na paliwo stałe, zasilane paliwami stałymi, wpisane lub zgłoszone do centralnej ewidencji emisyjności budynków, o której mowa w art. 27a ust. 1 ustawy z dnia 21 listopada 2008 r. o wspieraniu termomodernizacji i remontów oraz o centralnej ewidencji emisyjności budynków (Dz. U. z 2022 r. poz. 438, 1561 i 1576),  do dnia 11 sierpnia 2022 r., albo po tym dniu – w przypadku głównych źródeł ogrzewania wpisanych lub zgłoszonych po raz pierwszy do centralnej ewidencji emisyjności budynków, o których mowa w art. 27g ust. 1 tej ustawy.”</w:t>
      </w:r>
    </w:p>
    <w:p w14:paraId="108FAF31" w14:textId="77777777" w:rsidR="009063AE" w:rsidRDefault="00000000">
      <w:pPr>
        <w:pStyle w:val="Standard"/>
        <w:spacing w:after="17" w:line="249" w:lineRule="auto"/>
        <w:jc w:val="both"/>
        <w:rPr>
          <w:rFonts w:hint="eastAsia"/>
        </w:rPr>
      </w:pPr>
      <w:r>
        <w:rPr>
          <w:color w:val="000000"/>
          <w:sz w:val="18"/>
        </w:rPr>
        <w:t>Stosownie do zapisu art. 2 ust. 3a ustawy o dodatku węglowym w przypadku gdy pod jednym adresem miejsca zamieszkania zamieszkuje więcej niż jedno gospodarstwo domowe, jeden dodatek węglowy przysługuje dla wszystkich gospodarstw domowych zamieszkujących pod tym adresem.</w:t>
      </w:r>
    </w:p>
    <w:p w14:paraId="7340B760" w14:textId="77777777" w:rsidR="009063AE" w:rsidRDefault="00000000">
      <w:pPr>
        <w:pStyle w:val="Standard"/>
        <w:spacing w:after="17" w:line="249" w:lineRule="auto"/>
        <w:jc w:val="both"/>
        <w:rPr>
          <w:rFonts w:hint="eastAsia"/>
        </w:rPr>
      </w:pPr>
      <w:r>
        <w:rPr>
          <w:color w:val="000000"/>
          <w:sz w:val="18"/>
        </w:rPr>
        <w:t>W myśl art. 2 ust. 3b przypadku gdy wniosek o wypłatę dodatku węglowego złożono dla więcej niż jednego gospodarstwa domowego mających ten sam adres miejsca zamieszkania, to dodatek ten jest wypłacany wnioskodawcy, który złożył wniosek jako pierwszy. Pozostałe wnioski pozostawia się bez rozpoznania.</w:t>
      </w:r>
    </w:p>
    <w:p w14:paraId="14C7D025" w14:textId="77777777" w:rsidR="009063AE" w:rsidRDefault="009063AE">
      <w:pPr>
        <w:pStyle w:val="Standard"/>
        <w:spacing w:after="17" w:line="249" w:lineRule="auto"/>
        <w:jc w:val="both"/>
        <w:rPr>
          <w:rFonts w:hint="eastAsia"/>
          <w:color w:val="000000"/>
          <w:sz w:val="18"/>
        </w:rPr>
      </w:pPr>
    </w:p>
    <w:p w14:paraId="5088CF11" w14:textId="77777777" w:rsidR="009063AE" w:rsidRDefault="009063AE">
      <w:pPr>
        <w:pStyle w:val="Standard"/>
        <w:spacing w:after="17" w:line="249" w:lineRule="auto"/>
        <w:jc w:val="both"/>
        <w:rPr>
          <w:rFonts w:hint="eastAsia"/>
          <w:color w:val="000000"/>
          <w:sz w:val="18"/>
        </w:rPr>
      </w:pPr>
    </w:p>
    <w:p w14:paraId="2B7C9EC9" w14:textId="77777777" w:rsidR="009063AE" w:rsidRDefault="00000000">
      <w:pPr>
        <w:pStyle w:val="Standard"/>
        <w:jc w:val="both"/>
        <w:rPr>
          <w:rFonts w:hint="eastAsia"/>
        </w:rPr>
      </w:pPr>
      <w:r>
        <w:rPr>
          <w:sz w:val="18"/>
        </w:rPr>
        <w:t>Wobec powyższego Pana/Pani wniosek o wypłatę dodatku węglowego pozostawia się  bez rozpoznania, ponieważ dodatek węglowy został już przyznany innemu gospodarstwu domowemu, mającemu ten sam adres miejsca zamieszkania.</w:t>
      </w:r>
    </w:p>
    <w:p w14:paraId="66E4562A" w14:textId="77777777" w:rsidR="009063AE" w:rsidRDefault="009063AE">
      <w:pPr>
        <w:pStyle w:val="Standard"/>
        <w:rPr>
          <w:rFonts w:hint="eastAsia"/>
          <w:sz w:val="18"/>
        </w:rPr>
      </w:pPr>
    </w:p>
    <w:p w14:paraId="60CA7E98" w14:textId="77777777" w:rsidR="009063AE" w:rsidRDefault="009063AE">
      <w:pPr>
        <w:pStyle w:val="Standard"/>
        <w:rPr>
          <w:rFonts w:hint="eastAsia"/>
          <w:sz w:val="18"/>
        </w:rPr>
      </w:pPr>
    </w:p>
    <w:p w14:paraId="5367784A" w14:textId="77777777" w:rsidR="009063AE" w:rsidRDefault="009063AE">
      <w:pPr>
        <w:pStyle w:val="Standard"/>
        <w:rPr>
          <w:rFonts w:hint="eastAsia"/>
          <w:sz w:val="18"/>
        </w:rPr>
      </w:pPr>
    </w:p>
    <w:p w14:paraId="437E9E60" w14:textId="77777777" w:rsidR="009063AE" w:rsidRDefault="00000000">
      <w:pPr>
        <w:pStyle w:val="Standard"/>
        <w:rPr>
          <w:rFonts w:hint="eastAsia"/>
        </w:rPr>
      </w:pPr>
      <w:r>
        <w:rPr>
          <w:sz w:val="18"/>
        </w:rPr>
        <w:t>Sporządził: &lt;</w:t>
      </w:r>
      <w:proofErr w:type="spellStart"/>
      <w:r>
        <w:rPr>
          <w:sz w:val="18"/>
        </w:rPr>
        <w:t>identyfikator_pracownik</w:t>
      </w:r>
      <w:proofErr w:type="spellEnd"/>
      <w:r>
        <w:rPr>
          <w:sz w:val="18"/>
        </w:rPr>
        <w:t>&gt;</w:t>
      </w:r>
    </w:p>
    <w:p w14:paraId="6B8EAD80" w14:textId="77777777" w:rsidR="009063AE" w:rsidRDefault="009063AE">
      <w:pPr>
        <w:pStyle w:val="Standard"/>
        <w:rPr>
          <w:rFonts w:hint="eastAsia"/>
          <w:sz w:val="18"/>
        </w:rPr>
      </w:pPr>
    </w:p>
    <w:p w14:paraId="5BA30587" w14:textId="77777777" w:rsidR="009063AE" w:rsidRDefault="009063AE">
      <w:pPr>
        <w:pStyle w:val="Standard"/>
        <w:rPr>
          <w:rFonts w:hint="eastAsia"/>
          <w:sz w:val="18"/>
        </w:rPr>
      </w:pPr>
    </w:p>
    <w:p w14:paraId="1817F9F7" w14:textId="77777777" w:rsidR="009063AE" w:rsidRDefault="009063AE">
      <w:pPr>
        <w:pStyle w:val="Standard"/>
        <w:rPr>
          <w:rFonts w:hint="eastAsia"/>
          <w:sz w:val="18"/>
        </w:rPr>
      </w:pPr>
    </w:p>
    <w:p w14:paraId="6ADD3E1D" w14:textId="77777777" w:rsidR="009063AE" w:rsidRDefault="009063AE">
      <w:pPr>
        <w:pStyle w:val="Standard"/>
        <w:rPr>
          <w:rFonts w:hint="eastAsia"/>
          <w:sz w:val="18"/>
        </w:rPr>
      </w:pPr>
    </w:p>
    <w:p w14:paraId="44A4C004" w14:textId="77777777" w:rsidR="009063AE" w:rsidRDefault="009063AE">
      <w:pPr>
        <w:pStyle w:val="Standard"/>
        <w:rPr>
          <w:rFonts w:hint="eastAsia"/>
          <w:sz w:val="18"/>
        </w:rPr>
      </w:pPr>
    </w:p>
    <w:p w14:paraId="7F673F6D" w14:textId="77777777" w:rsidR="009063AE" w:rsidRDefault="009063AE">
      <w:pPr>
        <w:pStyle w:val="Standard"/>
        <w:rPr>
          <w:rFonts w:hint="eastAsia"/>
          <w:sz w:val="18"/>
        </w:rPr>
      </w:pPr>
    </w:p>
    <w:p w14:paraId="20447399" w14:textId="77777777" w:rsidR="009063AE" w:rsidRDefault="00000000">
      <w:pPr>
        <w:pStyle w:val="Standard"/>
        <w:rPr>
          <w:rFonts w:hint="eastAsia"/>
        </w:rPr>
      </w:pPr>
      <w:hyperlink r:id="rId7" w:history="1"/>
    </w:p>
    <w:sectPr w:rsidR="009063A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5F7B" w14:textId="77777777" w:rsidR="007557BC" w:rsidRDefault="007557BC">
      <w:pPr>
        <w:rPr>
          <w:rFonts w:hint="eastAsia"/>
        </w:rPr>
      </w:pPr>
      <w:r>
        <w:separator/>
      </w:r>
    </w:p>
  </w:endnote>
  <w:endnote w:type="continuationSeparator" w:id="0">
    <w:p w14:paraId="68B6BF62" w14:textId="77777777" w:rsidR="007557BC" w:rsidRDefault="007557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3269" w14:textId="77777777" w:rsidR="007557BC" w:rsidRDefault="007557BC">
      <w:pPr>
        <w:rPr>
          <w:rFonts w:hint="eastAsia"/>
        </w:rPr>
      </w:pPr>
      <w:r>
        <w:rPr>
          <w:color w:val="000000"/>
        </w:rPr>
        <w:separator/>
      </w:r>
    </w:p>
  </w:footnote>
  <w:footnote w:type="continuationSeparator" w:id="0">
    <w:p w14:paraId="5ECC08B7" w14:textId="77777777" w:rsidR="007557BC" w:rsidRDefault="007557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4B"/>
    <w:multiLevelType w:val="multilevel"/>
    <w:tmpl w:val="785E5228"/>
    <w:styleLink w:val="WWNum5"/>
    <w:lvl w:ilvl="0">
      <w:numFmt w:val="bullet"/>
      <w:lvlText w:val="·"/>
      <w:lvlJc w:val="left"/>
      <w:pPr>
        <w:ind w:left="426" w:hanging="4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7C0A12"/>
    <w:multiLevelType w:val="multilevel"/>
    <w:tmpl w:val="E54E7644"/>
    <w:styleLink w:val="WWNum3"/>
    <w:lvl w:ilvl="0">
      <w:start w:val="1"/>
      <w:numFmt w:val="lowerLetter"/>
      <w:lvlText w:val="%1)"/>
      <w:lvlJc w:val="left"/>
      <w:pPr>
        <w:ind w:left="709" w:hanging="283"/>
      </w:pPr>
      <w:rPr>
        <w:rFonts w:ascii="Arial" w:hAnsi="Arial"/>
        <w:sz w:val="18"/>
      </w:rPr>
    </w:lvl>
    <w:lvl w:ilvl="1">
      <w:start w:val="1"/>
      <w:numFmt w:val="lowerLetter"/>
      <w:lvlText w:val="%1.%2."/>
      <w:lvlJc w:val="left"/>
      <w:pPr>
        <w:ind w:left="1837" w:hanging="360"/>
      </w:pPr>
      <w:rPr>
        <w:rFonts w:ascii="Times New Roman" w:hAnsi="Times New Roman"/>
      </w:rPr>
    </w:lvl>
    <w:lvl w:ilvl="2">
      <w:start w:val="1"/>
      <w:numFmt w:val="lowerRoman"/>
      <w:lvlText w:val="%1.%2.%3."/>
      <w:lvlJc w:val="right"/>
      <w:pPr>
        <w:ind w:left="2557" w:hanging="180"/>
      </w:pPr>
      <w:rPr>
        <w:rFonts w:ascii="Times New Roman" w:hAnsi="Times New Roman"/>
      </w:rPr>
    </w:lvl>
    <w:lvl w:ilvl="3">
      <w:start w:val="1"/>
      <w:numFmt w:val="decimal"/>
      <w:lvlText w:val="%1.%2.%3.%4."/>
      <w:lvlJc w:val="left"/>
      <w:pPr>
        <w:ind w:left="3277" w:hanging="360"/>
      </w:pPr>
      <w:rPr>
        <w:rFonts w:ascii="Times New Roman" w:hAnsi="Times New Roman"/>
      </w:rPr>
    </w:lvl>
    <w:lvl w:ilvl="4">
      <w:start w:val="1"/>
      <w:numFmt w:val="lowerLetter"/>
      <w:lvlText w:val="%1.%2.%3.%4.%5."/>
      <w:lvlJc w:val="left"/>
      <w:pPr>
        <w:ind w:left="3997" w:hanging="360"/>
      </w:pPr>
      <w:rPr>
        <w:rFonts w:ascii="Times New Roman" w:hAnsi="Times New Roman"/>
      </w:rPr>
    </w:lvl>
    <w:lvl w:ilvl="5">
      <w:start w:val="1"/>
      <w:numFmt w:val="lowerRoman"/>
      <w:lvlText w:val="%1.%2.%3.%4.%5.%6."/>
      <w:lvlJc w:val="right"/>
      <w:pPr>
        <w:ind w:left="4717" w:hanging="180"/>
      </w:pPr>
      <w:rPr>
        <w:rFonts w:ascii="Times New Roman" w:hAnsi="Times New Roman"/>
      </w:rPr>
    </w:lvl>
    <w:lvl w:ilvl="6">
      <w:start w:val="1"/>
      <w:numFmt w:val="decimal"/>
      <w:lvlText w:val="%1.%2.%3.%4.%5.%6.%7."/>
      <w:lvlJc w:val="left"/>
      <w:pPr>
        <w:ind w:left="5437" w:hanging="360"/>
      </w:pPr>
      <w:rPr>
        <w:rFonts w:ascii="Times New Roman" w:hAnsi="Times New Roman"/>
      </w:rPr>
    </w:lvl>
    <w:lvl w:ilvl="7">
      <w:start w:val="1"/>
      <w:numFmt w:val="lowerLetter"/>
      <w:lvlText w:val="%1.%2.%3.%4.%5.%6.%7.%8."/>
      <w:lvlJc w:val="left"/>
      <w:pPr>
        <w:ind w:left="6157" w:hanging="360"/>
      </w:pPr>
      <w:rPr>
        <w:rFonts w:ascii="Times New Roman" w:hAnsi="Times New Roman"/>
      </w:rPr>
    </w:lvl>
    <w:lvl w:ilvl="8">
      <w:start w:val="1"/>
      <w:numFmt w:val="lowerRoman"/>
      <w:lvlText w:val="%1.%2.%3.%4.%5.%6.%7.%8.%9."/>
      <w:lvlJc w:val="right"/>
      <w:pPr>
        <w:ind w:left="6877" w:hanging="180"/>
      </w:pPr>
      <w:rPr>
        <w:rFonts w:ascii="Times New Roman" w:hAnsi="Times New Roman"/>
      </w:rPr>
    </w:lvl>
  </w:abstractNum>
  <w:abstractNum w:abstractNumId="2" w15:restartNumberingAfterBreak="0">
    <w:nsid w:val="30DB03F3"/>
    <w:multiLevelType w:val="multilevel"/>
    <w:tmpl w:val="561AAC22"/>
    <w:styleLink w:val="WWNum4"/>
    <w:lvl w:ilvl="0">
      <w:numFmt w:val="bullet"/>
      <w:lvlText w:val="·"/>
      <w:lvlJc w:val="left"/>
      <w:pPr>
        <w:ind w:left="426" w:hanging="43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1C403D"/>
    <w:multiLevelType w:val="multilevel"/>
    <w:tmpl w:val="2CC00F94"/>
    <w:styleLink w:val="WWNum2"/>
    <w:lvl w:ilvl="0">
      <w:start w:val="1"/>
      <w:numFmt w:val="decimal"/>
      <w:lvlText w:val="%1."/>
      <w:lvlJc w:val="left"/>
      <w:pPr>
        <w:ind w:left="397" w:hanging="397"/>
      </w:pPr>
      <w:rPr>
        <w:rFonts w:ascii="Arial" w:hAnsi="Arial"/>
        <w:sz w:val="18"/>
      </w:rPr>
    </w:lvl>
    <w:lvl w:ilvl="1">
      <w:start w:val="1"/>
      <w:numFmt w:val="lowerLetter"/>
      <w:lvlText w:val="%1.%2)"/>
      <w:lvlJc w:val="left"/>
      <w:pPr>
        <w:ind w:left="1080" w:hanging="360"/>
      </w:pPr>
      <w:rPr>
        <w:rFonts w:ascii="Times New Roman" w:hAnsi="Times New Roman"/>
      </w:rPr>
    </w:lvl>
    <w:lvl w:ilvl="2">
      <w:start w:val="1"/>
      <w:numFmt w:val="lowerRoman"/>
      <w:lvlText w:val="%1.%2.%3."/>
      <w:lvlJc w:val="right"/>
      <w:pPr>
        <w:ind w:left="1800" w:hanging="180"/>
      </w:pPr>
      <w:rPr>
        <w:rFonts w:ascii="Times New Roman" w:hAnsi="Times New Roman"/>
      </w:rPr>
    </w:lvl>
    <w:lvl w:ilvl="3">
      <w:start w:val="1"/>
      <w:numFmt w:val="decimal"/>
      <w:lvlText w:val="%1.%2.%3.%4."/>
      <w:lvlJc w:val="left"/>
      <w:pPr>
        <w:ind w:left="2520" w:hanging="360"/>
      </w:pPr>
      <w:rPr>
        <w:rFonts w:ascii="Times New Roman" w:hAnsi="Times New Roman"/>
      </w:rPr>
    </w:lvl>
    <w:lvl w:ilvl="4">
      <w:start w:val="1"/>
      <w:numFmt w:val="lowerLetter"/>
      <w:lvlText w:val="%1.%2.%3.%4.%5."/>
      <w:lvlJc w:val="left"/>
      <w:pPr>
        <w:ind w:left="3240" w:hanging="360"/>
      </w:pPr>
      <w:rPr>
        <w:rFonts w:ascii="Times New Roman" w:hAnsi="Times New Roman"/>
      </w:rPr>
    </w:lvl>
    <w:lvl w:ilvl="5">
      <w:start w:val="1"/>
      <w:numFmt w:val="lowerRoman"/>
      <w:lvlText w:val="%1.%2.%3.%4.%5.%6."/>
      <w:lvlJc w:val="right"/>
      <w:pPr>
        <w:ind w:left="3960" w:hanging="180"/>
      </w:pPr>
      <w:rPr>
        <w:rFonts w:ascii="Times New Roman" w:hAnsi="Times New Roman"/>
      </w:rPr>
    </w:lvl>
    <w:lvl w:ilvl="6">
      <w:start w:val="1"/>
      <w:numFmt w:val="decimal"/>
      <w:lvlText w:val="%1.%2.%3.%4.%5.%6.%7."/>
      <w:lvlJc w:val="left"/>
      <w:pPr>
        <w:ind w:left="4680" w:hanging="360"/>
      </w:pPr>
      <w:rPr>
        <w:rFonts w:ascii="Times New Roman" w:hAnsi="Times New Roman"/>
      </w:rPr>
    </w:lvl>
    <w:lvl w:ilvl="7">
      <w:start w:val="1"/>
      <w:numFmt w:val="lowerLetter"/>
      <w:lvlText w:val="%1.%2.%3.%4.%5.%6.%7.%8."/>
      <w:lvlJc w:val="left"/>
      <w:pPr>
        <w:ind w:left="5400" w:hanging="360"/>
      </w:pPr>
      <w:rPr>
        <w:rFonts w:ascii="Times New Roman" w:hAnsi="Times New Roman"/>
      </w:rPr>
    </w:lvl>
    <w:lvl w:ilvl="8">
      <w:start w:val="1"/>
      <w:numFmt w:val="lowerRoman"/>
      <w:lvlText w:val="%1.%2.%3.%4.%5.%6.%7.%8.%9."/>
      <w:lvlJc w:val="right"/>
      <w:pPr>
        <w:ind w:left="6120" w:hanging="180"/>
      </w:pPr>
      <w:rPr>
        <w:rFonts w:ascii="Times New Roman" w:hAnsi="Times New Roman"/>
      </w:rPr>
    </w:lvl>
  </w:abstractNum>
  <w:abstractNum w:abstractNumId="4" w15:restartNumberingAfterBreak="0">
    <w:nsid w:val="78B03E0B"/>
    <w:multiLevelType w:val="multilevel"/>
    <w:tmpl w:val="BE8A3ED8"/>
    <w:styleLink w:val="WWNum1"/>
    <w:lvl w:ilvl="0">
      <w:start w:val="1"/>
      <w:numFmt w:val="decimal"/>
      <w:lvlText w:val="%1"/>
      <w:lvlJc w:val="left"/>
      <w:pPr>
        <w:ind w:left="432" w:hanging="432"/>
      </w:pPr>
      <w:rPr>
        <w:rFonts w:ascii="Times New Roman" w:hAnsi="Times New Roman"/>
      </w:rPr>
    </w:lvl>
    <w:lvl w:ilvl="1">
      <w:start w:val="1"/>
      <w:numFmt w:val="decimal"/>
      <w:lvlText w:val="%1.%2"/>
      <w:lvlJc w:val="left"/>
      <w:pPr>
        <w:ind w:left="576" w:hanging="576"/>
      </w:pPr>
      <w:rPr>
        <w:rFonts w:ascii="Times New Roman" w:hAnsi="Times New Roman"/>
      </w:rPr>
    </w:lvl>
    <w:lvl w:ilvl="2">
      <w:start w:val="1"/>
      <w:numFmt w:val="decimal"/>
      <w:lvlText w:val="%1.%2.%3"/>
      <w:lvlJc w:val="left"/>
      <w:pPr>
        <w:ind w:left="720" w:hanging="720"/>
      </w:pPr>
      <w:rPr>
        <w:rFonts w:ascii="Times New Roman" w:hAnsi="Times New Roman"/>
      </w:rPr>
    </w:lvl>
    <w:lvl w:ilvl="3">
      <w:start w:val="1"/>
      <w:numFmt w:val="decimal"/>
      <w:lvlText w:val="%1.%2.%3.%4"/>
      <w:lvlJc w:val="left"/>
      <w:pPr>
        <w:ind w:left="864" w:hanging="864"/>
      </w:pPr>
      <w:rPr>
        <w:rFonts w:ascii="Times New Roman" w:hAnsi="Times New Roman"/>
      </w:rPr>
    </w:lvl>
    <w:lvl w:ilvl="4">
      <w:start w:val="1"/>
      <w:numFmt w:val="decimal"/>
      <w:lvlText w:val="%1.%2.%3.%4.%5"/>
      <w:lvlJc w:val="left"/>
      <w:pPr>
        <w:ind w:left="1008" w:hanging="1008"/>
      </w:pPr>
      <w:rPr>
        <w:rFonts w:ascii="Times New Roman" w:hAnsi="Times New Roman"/>
      </w:rPr>
    </w:lvl>
    <w:lvl w:ilvl="5">
      <w:start w:val="1"/>
      <w:numFmt w:val="decimal"/>
      <w:lvlText w:val="%1.%2.%3.%4.%5.%6"/>
      <w:lvlJc w:val="left"/>
      <w:pPr>
        <w:ind w:left="1152" w:hanging="1152"/>
      </w:pPr>
      <w:rPr>
        <w:rFonts w:ascii="Times New Roman" w:hAnsi="Times New Roman"/>
      </w:rPr>
    </w:lvl>
    <w:lvl w:ilvl="6">
      <w:start w:val="1"/>
      <w:numFmt w:val="decimal"/>
      <w:lvlText w:val="%1.%2.%3.%4.%5.%6.%7"/>
      <w:lvlJc w:val="left"/>
      <w:pPr>
        <w:ind w:left="1296" w:hanging="1296"/>
      </w:pPr>
      <w:rPr>
        <w:rFonts w:ascii="Times New Roman" w:hAnsi="Times New Roman"/>
      </w:rPr>
    </w:lvl>
    <w:lvl w:ilvl="7">
      <w:start w:val="1"/>
      <w:numFmt w:val="decimal"/>
      <w:lvlText w:val="%1.%2.%3.%4.%5.%6.%7.%8"/>
      <w:lvlJc w:val="left"/>
      <w:pPr>
        <w:ind w:left="1440" w:hanging="1440"/>
      </w:pPr>
      <w:rPr>
        <w:rFonts w:ascii="Times New Roman" w:hAnsi="Times New Roman"/>
      </w:rPr>
    </w:lvl>
    <w:lvl w:ilvl="8">
      <w:start w:val="1"/>
      <w:numFmt w:val="decimal"/>
      <w:lvlText w:val="%1.%2.%3.%4.%5.%6.%7.%8.%9"/>
      <w:lvlJc w:val="left"/>
      <w:pPr>
        <w:ind w:left="1584" w:hanging="1584"/>
      </w:pPr>
      <w:rPr>
        <w:rFonts w:ascii="Times New Roman" w:hAnsi="Times New Roman"/>
      </w:rPr>
    </w:lvl>
  </w:abstractNum>
  <w:num w:numId="1" w16cid:durableId="745735409">
    <w:abstractNumId w:val="4"/>
  </w:num>
  <w:num w:numId="2" w16cid:durableId="1916237372">
    <w:abstractNumId w:val="3"/>
  </w:num>
  <w:num w:numId="3" w16cid:durableId="1171985930">
    <w:abstractNumId w:val="1"/>
  </w:num>
  <w:num w:numId="4" w16cid:durableId="341512279">
    <w:abstractNumId w:val="2"/>
  </w:num>
  <w:num w:numId="5" w16cid:durableId="424613314">
    <w:abstractNumId w:val="0"/>
  </w:num>
  <w:num w:numId="6" w16cid:durableId="996106970">
    <w:abstractNumId w:val="3"/>
    <w:lvlOverride w:ilvl="0">
      <w:startOverride w:val="1"/>
    </w:lvlOverride>
  </w:num>
  <w:num w:numId="7" w16cid:durableId="209126903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063AE"/>
    <w:rsid w:val="002041B0"/>
    <w:rsid w:val="007557BC"/>
    <w:rsid w:val="009063AE"/>
    <w:rsid w:val="00D34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F1F0"/>
  <w15:docId w15:val="{3E34DCE7-8D34-46EC-BE20-C7B6A282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rPr>
      <w:b/>
      <w:sz w:val="18"/>
    </w:rPr>
  </w:style>
  <w:style w:type="paragraph" w:customStyle="1" w:styleId="Index">
    <w:name w:val="Index"/>
    <w:basedOn w:val="Standard"/>
    <w:pPr>
      <w:suppressLineNumbers/>
    </w:pPr>
  </w:style>
  <w:style w:type="paragraph" w:customStyle="1" w:styleId="Styl3">
    <w:name w:val="Styl3"/>
    <w:basedOn w:val="Standard"/>
    <w:pPr>
      <w:ind w:left="1134" w:hanging="1134"/>
      <w:jc w:val="center"/>
    </w:pPr>
    <w:rPr>
      <w:rFonts w:ascii="Times New Roman" w:eastAsia="Times New Roman" w:hAnsi="Times New Roman" w:cs="Times New Roman"/>
      <w:b/>
      <w:color w:val="002060"/>
      <w:sz w:val="36"/>
    </w:rPr>
  </w:style>
  <w:style w:type="paragraph" w:styleId="Tekstdymka">
    <w:name w:val="Balloon Text"/>
    <w:basedOn w:val="Standard"/>
    <w:rPr>
      <w:rFonts w:ascii="Segoe UI" w:eastAsia="Segoe UI" w:hAnsi="Segoe UI" w:cs="Segoe UI"/>
      <w:sz w:val="18"/>
    </w:rPr>
  </w:style>
  <w:style w:type="paragraph" w:styleId="Akapitzlist">
    <w:name w:val="List Paragraph"/>
    <w:basedOn w:val="Standard"/>
    <w:pPr>
      <w:ind w:left="720"/>
    </w:pPr>
    <w:rPr>
      <w:rFonts w:ascii="Times New Roman" w:eastAsia="Times New Roman" w:hAnsi="Times New Roman" w:cs="Times New Roman"/>
    </w:rPr>
  </w:style>
  <w:style w:type="paragraph" w:customStyle="1" w:styleId="Default">
    <w:name w:val="Default"/>
    <w:pPr>
      <w:suppressAutoHyphens/>
    </w:pPr>
    <w:rPr>
      <w:rFonts w:ascii="Times New Roman" w:eastAsia="Arial" w:hAnsi="Times New Roman" w:cs="Arial"/>
      <w:color w:val="000000"/>
    </w:rPr>
  </w:style>
  <w:style w:type="character" w:customStyle="1" w:styleId="heading1Text">
    <w:name w:val="heading 1 Text_"/>
    <w:basedOn w:val="Domylnaczcionkaakapitu"/>
    <w:rPr>
      <w:b/>
      <w:sz w:val="32"/>
    </w:rPr>
  </w:style>
  <w:style w:type="character" w:customStyle="1" w:styleId="heading2Text">
    <w:name w:val="heading 2 Text"/>
    <w:basedOn w:val="Domylnaczcionkaakapitu"/>
    <w:rPr>
      <w:b/>
      <w:i/>
      <w:sz w:val="28"/>
    </w:rPr>
  </w:style>
  <w:style w:type="character" w:customStyle="1" w:styleId="heading3Text">
    <w:name w:val="heading 3 Text"/>
    <w:basedOn w:val="Domylnaczcionkaakapitu"/>
    <w:rPr>
      <w:b/>
      <w:sz w:val="26"/>
    </w:rPr>
  </w:style>
  <w:style w:type="character" w:customStyle="1" w:styleId="headerText">
    <w:name w:val="header Text"/>
    <w:basedOn w:val="Domylnaczcionkaakapitu"/>
  </w:style>
  <w:style w:type="character" w:customStyle="1" w:styleId="footerText">
    <w:name w:val="footer Text"/>
    <w:basedOn w:val="Domylnaczcionkaakapitu"/>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footnotetextText">
    <w:name w:val="footnote text Text"/>
    <w:basedOn w:val="Domylnaczcionkaakapitu"/>
  </w:style>
  <w:style w:type="character" w:customStyle="1" w:styleId="endnotetextText">
    <w:name w:val="endnote text Text"/>
    <w:basedOn w:val="Domylnaczcionkaakapitu"/>
  </w:style>
  <w:style w:type="character" w:customStyle="1" w:styleId="ListLabel15">
    <w:name w:val="ListLabel 15"/>
    <w:rPr>
      <w:rFonts w:ascii="Arial" w:eastAsia="Arial" w:hAnsi="Arial" w:cs="Arial"/>
      <w:color w:val="0D0D0D"/>
    </w:rPr>
  </w:style>
  <w:style w:type="character" w:customStyle="1" w:styleId="ListLabel14">
    <w:name w:val="ListLabel 14"/>
    <w:rPr>
      <w:rFonts w:ascii="Arial" w:eastAsia="Arial" w:hAnsi="Arial" w:cs="Arial"/>
    </w:rPr>
  </w:style>
  <w:style w:type="character" w:customStyle="1" w:styleId="ListLabel13">
    <w:name w:val="ListLabel 13"/>
    <w:rPr>
      <w:rFonts w:ascii="Arial" w:eastAsia="Arial" w:hAnsi="Arial" w:cs="Arial"/>
    </w:rPr>
  </w:style>
  <w:style w:type="character" w:customStyle="1" w:styleId="ListLabel12">
    <w:name w:val="ListLabel 12"/>
    <w:rPr>
      <w:rFonts w:ascii="Arial" w:eastAsia="Arial" w:hAnsi="Arial" w:cs="Arial"/>
      <w:b/>
      <w:color w:val="002060"/>
    </w:rPr>
  </w:style>
  <w:style w:type="character" w:customStyle="1" w:styleId="ListLabel11">
    <w:name w:val="ListLabel 11"/>
    <w:rPr>
      <w:rFonts w:ascii="Arial" w:eastAsia="Arial" w:hAnsi="Arial" w:cs="Arial"/>
    </w:rPr>
  </w:style>
  <w:style w:type="character" w:customStyle="1" w:styleId="ListLabel10">
    <w:name w:val="ListLabel 10"/>
    <w:rPr>
      <w:rFonts w:ascii="Arial" w:eastAsia="Arial" w:hAnsi="Arial" w:cs="Arial"/>
    </w:rPr>
  </w:style>
  <w:style w:type="character" w:customStyle="1" w:styleId="ListLabel9">
    <w:name w:val="ListLabel 9"/>
    <w:rPr>
      <w:rFonts w:ascii="Arial" w:eastAsia="Arial" w:hAnsi="Arial" w:cs="Arial"/>
    </w:rPr>
  </w:style>
  <w:style w:type="character" w:customStyle="1" w:styleId="ListLabel8">
    <w:name w:val="ListLabel 8"/>
    <w:rPr>
      <w:rFonts w:ascii="Arial" w:eastAsia="Arial" w:hAnsi="Arial" w:cs="Arial"/>
    </w:rPr>
  </w:style>
  <w:style w:type="character" w:customStyle="1" w:styleId="ListLabel7">
    <w:name w:val="ListLabel 7"/>
    <w:rPr>
      <w:rFonts w:ascii="Arial" w:eastAsia="Arial" w:hAnsi="Arial" w:cs="Arial"/>
    </w:rPr>
  </w:style>
  <w:style w:type="character" w:customStyle="1" w:styleId="ListLabel6">
    <w:name w:val="ListLabel 6"/>
    <w:rPr>
      <w:rFonts w:ascii="Arial" w:eastAsia="Arial" w:hAnsi="Arial" w:cs="Arial"/>
    </w:rPr>
  </w:style>
  <w:style w:type="character" w:customStyle="1" w:styleId="ListLabel5">
    <w:name w:val="ListLabel 5"/>
    <w:rPr>
      <w:rFonts w:ascii="Arial" w:eastAsia="Arial" w:hAnsi="Arial" w:cs="Arial"/>
    </w:rPr>
  </w:style>
  <w:style w:type="character" w:customStyle="1" w:styleId="ListLabel4">
    <w:name w:val="ListLabel 4"/>
    <w:rPr>
      <w:rFonts w:ascii="Arial" w:eastAsia="Arial" w:hAnsi="Arial" w:cs="Arial"/>
    </w:rPr>
  </w:style>
  <w:style w:type="character" w:customStyle="1" w:styleId="ListLabel3">
    <w:name w:val="ListLabel 3"/>
    <w:rPr>
      <w:rFonts w:ascii="Arial" w:eastAsia="Arial" w:hAnsi="Arial" w:cs="Arial"/>
    </w:rPr>
  </w:style>
  <w:style w:type="character" w:customStyle="1" w:styleId="ListLabel2">
    <w:name w:val="ListLabel 2"/>
    <w:rPr>
      <w:rFonts w:ascii="Arial" w:eastAsia="Arial" w:hAnsi="Arial" w:cs="Arial"/>
      <w:sz w:val="28"/>
    </w:rPr>
  </w:style>
  <w:style w:type="character" w:customStyle="1" w:styleId="ListLabel1">
    <w:name w:val="ListLabel 1"/>
    <w:rPr>
      <w:rFonts w:ascii="Arial" w:eastAsia="Arial" w:hAnsi="Arial" w:cs="Arial"/>
      <w:b/>
      <w:color w:val="002060"/>
    </w:rPr>
  </w:style>
  <w:style w:type="character" w:customStyle="1" w:styleId="Styl3Znak">
    <w:name w:val="Styl3 Znak"/>
    <w:rPr>
      <w:b/>
      <w:color w:val="002060"/>
      <w:sz w:val="36"/>
    </w:rPr>
  </w:style>
  <w:style w:type="character" w:customStyle="1" w:styleId="TekstdymkaZnak">
    <w:name w:val="Tekst dymka Znak"/>
    <w:rPr>
      <w:rFonts w:ascii="Segoe UI" w:eastAsia="Segoe UI" w:hAnsi="Segoe UI" w:cs="Segoe UI"/>
      <w:sz w:val="18"/>
    </w:rPr>
  </w:style>
  <w:style w:type="character" w:customStyle="1" w:styleId="Nagwek9Znak">
    <w:name w:val="Nagłówek 9 Znak"/>
    <w:rPr>
      <w:rFonts w:ascii="Calibri Light" w:eastAsia="Calibri Light" w:hAnsi="Calibri Light" w:cs="Calibri Light"/>
      <w:i/>
      <w:color w:val="404040"/>
    </w:rPr>
  </w:style>
  <w:style w:type="character" w:customStyle="1" w:styleId="Nagwek8Znak">
    <w:name w:val="Nagłówek 8 Znak"/>
    <w:rPr>
      <w:rFonts w:ascii="Calibri Light" w:eastAsia="Calibri Light" w:hAnsi="Calibri Light" w:cs="Calibri Light"/>
      <w:color w:val="404040"/>
    </w:rPr>
  </w:style>
  <w:style w:type="character" w:customStyle="1" w:styleId="Nagwek7Znak">
    <w:name w:val="Nagłówek 7 Znak"/>
    <w:rPr>
      <w:rFonts w:ascii="Calibri Light" w:eastAsia="Calibri Light" w:hAnsi="Calibri Light" w:cs="Calibri Light"/>
      <w:i/>
      <w:color w:val="404040"/>
    </w:rPr>
  </w:style>
  <w:style w:type="character" w:customStyle="1" w:styleId="Nagwek6Znak">
    <w:name w:val="Nagłówek 6 Znak"/>
    <w:rPr>
      <w:rFonts w:ascii="Calibri Light" w:eastAsia="Calibri Light" w:hAnsi="Calibri Light" w:cs="Calibri Light"/>
      <w:i/>
      <w:color w:val="323E4F"/>
    </w:rPr>
  </w:style>
  <w:style w:type="character" w:customStyle="1" w:styleId="Nagwek5Znak">
    <w:name w:val="Nagłówek 5 Znak"/>
    <w:rPr>
      <w:rFonts w:ascii="Calibri Light" w:eastAsia="Calibri Light" w:hAnsi="Calibri Light" w:cs="Calibri Light"/>
      <w:color w:val="323E4F"/>
    </w:rPr>
  </w:style>
  <w:style w:type="character" w:customStyle="1" w:styleId="Nagwek4Znak">
    <w:name w:val="Nagłówek 4 Znak"/>
    <w:rPr>
      <w:rFonts w:ascii="Calibri Light" w:eastAsia="Calibri Light" w:hAnsi="Calibri Light" w:cs="Calibri Light"/>
      <w:b/>
      <w:i/>
      <w:color w:val="000000"/>
    </w:rPr>
  </w:style>
  <w:style w:type="character" w:customStyle="1" w:styleId="Nagwek3Znak">
    <w:name w:val="Nagłówek 3 Znak"/>
    <w:rPr>
      <w:rFonts w:ascii="Arial" w:eastAsia="Arial" w:hAnsi="Arial" w:cs="Arial"/>
      <w:b/>
      <w:color w:val="000000"/>
    </w:rPr>
  </w:style>
  <w:style w:type="character" w:customStyle="1" w:styleId="Nagwek2Znak">
    <w:name w:val="Nagłówek 2 Znak"/>
    <w:rPr>
      <w:rFonts w:ascii="Arial" w:eastAsia="Arial" w:hAnsi="Arial" w:cs="Arial"/>
      <w:b/>
      <w:color w:val="000000"/>
    </w:rPr>
  </w:style>
  <w:style w:type="character" w:customStyle="1" w:styleId="Nagwek1Znak">
    <w:name w:val="Nagłówek 1 Znak"/>
    <w:rPr>
      <w:rFonts w:ascii="Arial" w:eastAsia="Arial" w:hAnsi="Arial" w:cs="Arial"/>
      <w:b/>
      <w:color w:val="000000"/>
      <w:sz w:val="28"/>
    </w:rPr>
  </w:style>
  <w:style w:type="character" w:customStyle="1" w:styleId="heading1Text0">
    <w:name w:val="heading 1 Text"/>
    <w:rPr>
      <w:rFonts w:ascii="Arial" w:eastAsia="Arial" w:hAnsi="Arial" w:cs="Arial"/>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rFonts w:ascii="Times New Roman" w:eastAsia="Times New Roman" w:hAnsi="Times New Roman" w:cs="Times New Roman"/>
    </w:rPr>
  </w:style>
  <w:style w:type="character" w:customStyle="1" w:styleId="ListLabel18">
    <w:name w:val="ListLabel 18"/>
    <w:rPr>
      <w:rFonts w:ascii="Times New Roman" w:eastAsia="Times New Roman" w:hAnsi="Times New Roman" w:cs="Times New Roman"/>
    </w:rPr>
  </w:style>
  <w:style w:type="character" w:customStyle="1" w:styleId="ListLabel19">
    <w:name w:val="ListLabel 19"/>
    <w:rPr>
      <w:rFonts w:ascii="Times New Roman" w:eastAsia="Times New Roman" w:hAnsi="Times New Roman" w:cs="Times New Roman"/>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eastAsia="Times New Roman" w:hAnsi="Times New Roman" w:cs="Times New Roman"/>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rFonts w:ascii="Times New Roman" w:eastAsia="Times New Roman" w:hAnsi="Times New Roman" w:cs="Times New Roman"/>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Arial" w:eastAsia="Arial" w:hAnsi="Arial" w:cs="Arial"/>
      <w:sz w:val="18"/>
    </w:rPr>
  </w:style>
  <w:style w:type="character" w:customStyle="1" w:styleId="ListLabel26">
    <w:name w:val="ListLabel 26"/>
    <w:rPr>
      <w:rFonts w:ascii="Times New Roman" w:eastAsia="Times New Roman" w:hAnsi="Times New Roman"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Arial" w:eastAsia="Arial" w:hAnsi="Arial" w:cs="Arial"/>
      <w:sz w:val="18"/>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ascii="Times New Roman" w:eastAsia="Times New Roman" w:hAnsi="Times New Roman" w:cs="Times New Roman"/>
    </w:rPr>
  </w:style>
  <w:style w:type="character" w:customStyle="1" w:styleId="ListLabel40">
    <w:name w:val="ListLabel 40"/>
    <w:rPr>
      <w:rFonts w:ascii="Times New Roman" w:eastAsia="Times New Roman" w:hAnsi="Times New Roman" w:cs="Times New Roman"/>
    </w:rPr>
  </w:style>
  <w:style w:type="character" w:customStyle="1" w:styleId="ListLabel41">
    <w:name w:val="ListLabel 41"/>
    <w:rPr>
      <w:rFonts w:ascii="Times New Roman" w:eastAsia="Times New Roman" w:hAnsi="Times New Roman" w:cs="Times New Roman"/>
    </w:rPr>
  </w:style>
  <w:style w:type="character" w:customStyle="1" w:styleId="ListLabel42">
    <w:name w:val="ListLabel 42"/>
    <w:rPr>
      <w:rFonts w:ascii="Times New Roman" w:eastAsia="Times New Roman" w:hAnsi="Times New Roman" w:cs="Times New Roman"/>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psgole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2183</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Sylwia Juźwiak</cp:lastModifiedBy>
  <cp:revision>2</cp:revision>
  <cp:lastPrinted>2022-09-23T08:56:00Z</cp:lastPrinted>
  <dcterms:created xsi:type="dcterms:W3CDTF">2022-10-05T21:43:00Z</dcterms:created>
  <dcterms:modified xsi:type="dcterms:W3CDTF">2022-10-05T21:43:00Z</dcterms:modified>
</cp:coreProperties>
</file>